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73AC1" w14:textId="77777777" w:rsidR="005D7403" w:rsidRPr="005D7403" w:rsidRDefault="005D7403" w:rsidP="0051254C">
      <w:pPr>
        <w:jc w:val="center"/>
        <w:rPr>
          <w:b/>
          <w:bCs/>
          <w:sz w:val="28"/>
          <w:szCs w:val="28"/>
        </w:rPr>
      </w:pPr>
      <w:r w:rsidRPr="005D7403">
        <w:rPr>
          <w:b/>
          <w:bCs/>
          <w:sz w:val="28"/>
          <w:szCs w:val="28"/>
        </w:rPr>
        <w:t>IZJAVA O PRISTUPAČNOSTI MREŽNIH STRANICA</w:t>
      </w:r>
    </w:p>
    <w:p w14:paraId="76B7A397" w14:textId="77777777" w:rsidR="005D7403" w:rsidRPr="005D7403" w:rsidRDefault="005D7403" w:rsidP="0051254C">
      <w:pPr>
        <w:jc w:val="both"/>
        <w:rPr>
          <w:b/>
          <w:bCs/>
        </w:rPr>
      </w:pPr>
      <w:r w:rsidRPr="005D7403">
        <w:rPr>
          <w:b/>
          <w:bCs/>
        </w:rPr>
        <w:t xml:space="preserve"> Izjava o pristupačnosti mrežnih stranica: </w:t>
      </w:r>
    </w:p>
    <w:p w14:paraId="799925DE" w14:textId="77777777" w:rsidR="005D7403" w:rsidRDefault="005D7403" w:rsidP="0051254C">
      <w:pPr>
        <w:jc w:val="both"/>
      </w:pPr>
      <w:r w:rsidRPr="005D7403">
        <w:t xml:space="preserve">Dom zdravlja </w:t>
      </w:r>
      <w:r>
        <w:t>Županja</w:t>
      </w:r>
      <w:r w:rsidRPr="005D7403">
        <w:t xml:space="preserve"> nastoji osigurati pristupačnost svoje mrežne stranice u skladu sa Zakonom o pristupačnosti mrežnih stranica i programskih rješenja za pokretne uređaje tijela javnog sektora („Narodne novine“, broj 17/19; dalje u tekstu: “Zakon”) od 23. rujna 2019., kojim se u nacionalno zakonodavstvo implementira Direktiva (EU) 2016/2102 Europskog parlamenta i Vijeća od 26. listopada 2016. o pristupačnosti internetskih stranica i mobilnih aplikacija tijela javnog sektora. </w:t>
      </w:r>
    </w:p>
    <w:p w14:paraId="23DB3A6F" w14:textId="3519D11A" w:rsidR="005D7403" w:rsidRDefault="005D7403" w:rsidP="0051254C">
      <w:pPr>
        <w:jc w:val="both"/>
      </w:pPr>
      <w:r w:rsidRPr="005D7403">
        <w:t xml:space="preserve">Ova Izjava o pristupačnosti mrežnih stranica odnosi se na mrežnu stranicu - mrežno sjedište Doma zdravlja </w:t>
      </w:r>
      <w:r>
        <w:t>Županja</w:t>
      </w:r>
      <w:r w:rsidRPr="005D7403">
        <w:t xml:space="preserve"> </w:t>
      </w:r>
      <w:r w:rsidRPr="005D7403">
        <w:t xml:space="preserve">koje se nalazi na adresi: Dom zdravlja </w:t>
      </w:r>
      <w:r>
        <w:t>Županja</w:t>
      </w:r>
      <w:r w:rsidRPr="005D7403">
        <w:t xml:space="preserve"> </w:t>
      </w:r>
      <w:hyperlink r:id="rId5" w:history="1">
        <w:r w:rsidR="00C527FD" w:rsidRPr="00C527FD">
          <w:rPr>
            <w:rStyle w:val="Hiperveza"/>
          </w:rPr>
          <w:t>https://www.dom-zdravlja-zupanja.hr/</w:t>
        </w:r>
      </w:hyperlink>
      <w:r w:rsidR="00C527FD">
        <w:t xml:space="preserve"> </w:t>
      </w:r>
    </w:p>
    <w:p w14:paraId="19A2AFC6" w14:textId="77777777" w:rsidR="005D7403" w:rsidRPr="005D7403" w:rsidRDefault="005D7403" w:rsidP="0051254C">
      <w:pPr>
        <w:jc w:val="both"/>
        <w:rPr>
          <w:b/>
          <w:bCs/>
        </w:rPr>
      </w:pPr>
      <w:r w:rsidRPr="005D7403">
        <w:rPr>
          <w:b/>
          <w:bCs/>
        </w:rPr>
        <w:t>Status usklađenosti:</w:t>
      </w:r>
    </w:p>
    <w:p w14:paraId="4BA9E7C9" w14:textId="6C2C6CDC" w:rsidR="00C527FD" w:rsidRDefault="005D7403" w:rsidP="0051254C">
      <w:pPr>
        <w:jc w:val="both"/>
      </w:pPr>
      <w:r w:rsidRPr="005D7403">
        <w:t xml:space="preserve"> Mrežna stranica Doma zdravlja </w:t>
      </w:r>
      <w:r w:rsidR="00C527FD">
        <w:t>Županja</w:t>
      </w:r>
      <w:r w:rsidRPr="005D7403">
        <w:t xml:space="preserve"> na adresi: Dom zdravlja </w:t>
      </w:r>
      <w:r w:rsidR="00C527FD">
        <w:t xml:space="preserve">Županja </w:t>
      </w:r>
      <w:hyperlink r:id="rId6" w:history="1">
        <w:r w:rsidR="00C527FD" w:rsidRPr="00C527FD">
          <w:rPr>
            <w:rStyle w:val="Hiperveza"/>
          </w:rPr>
          <w:t>https://www.dom-zdravlja-zupanja.hr/</w:t>
        </w:r>
      </w:hyperlink>
      <w:r w:rsidR="00C527FD">
        <w:t xml:space="preserve"> </w:t>
      </w:r>
      <w:r w:rsidRPr="005D7403">
        <w:t>većim je dijelom usklađena sa Zakonom</w:t>
      </w:r>
      <w:r w:rsidR="00C527FD">
        <w:t xml:space="preserve"> </w:t>
      </w:r>
      <w:hyperlink r:id="rId7" w:history="1">
        <w:r w:rsidR="00C527FD" w:rsidRPr="001E3E61">
          <w:rPr>
            <w:rStyle w:val="Hiperveza"/>
          </w:rPr>
          <w:t>https://www.zakon.hr/z/1929/Zakon-o-pristupa%C4%8Dnosti-mre%C5%BEnih-stranica-i-programskih-rje%C5%A1enja-za-pokretne-ure%C4%91aje-tijela-javnog-sektora</w:t>
        </w:r>
      </w:hyperlink>
      <w:r w:rsidR="00C527FD">
        <w:t xml:space="preserve"> </w:t>
      </w:r>
      <w:r w:rsidRPr="005D7403">
        <w:t>.</w:t>
      </w:r>
    </w:p>
    <w:p w14:paraId="1920C4C1" w14:textId="77777777" w:rsidR="00C527FD" w:rsidRDefault="005D7403" w:rsidP="0051254C">
      <w:pPr>
        <w:jc w:val="both"/>
        <w:rPr>
          <w:b/>
          <w:bCs/>
        </w:rPr>
      </w:pPr>
      <w:r w:rsidRPr="00C527FD">
        <w:rPr>
          <w:b/>
          <w:bCs/>
        </w:rPr>
        <w:t>Nepristupačan sadržaj:</w:t>
      </w:r>
    </w:p>
    <w:p w14:paraId="2E795C1D" w14:textId="77777777" w:rsidR="00C527FD" w:rsidRDefault="005D7403" w:rsidP="0051254C">
      <w:pPr>
        <w:jc w:val="both"/>
      </w:pPr>
      <w:r w:rsidRPr="005D7403">
        <w:t xml:space="preserve"> Iznimke od usklađenosti sa Zakonom</w:t>
      </w:r>
      <w:r w:rsidR="00C527FD">
        <w:t xml:space="preserve"> </w:t>
      </w:r>
      <w:r w:rsidRPr="005D7403">
        <w:t xml:space="preserve">prema četiri opća zahtjeva za osiguranje pristupačnosti: mogućnost opažanja, operabilnost, razumljivost i stabilnost određenih člankom 6., a u svezi s članka 8. i 9. Zakona očituju se u sljedećem: </w:t>
      </w:r>
    </w:p>
    <w:p w14:paraId="7383A077" w14:textId="77777777" w:rsidR="00C527FD" w:rsidRPr="00F827FE" w:rsidRDefault="00C527FD" w:rsidP="0051254C">
      <w:pPr>
        <w:numPr>
          <w:ilvl w:val="0"/>
          <w:numId w:val="1"/>
        </w:numPr>
        <w:jc w:val="both"/>
      </w:pPr>
      <w:r w:rsidRPr="00F827FE">
        <w:t>Pojedine slike nemaju pridružen prikladni opis</w:t>
      </w:r>
    </w:p>
    <w:p w14:paraId="1BAFE0C1" w14:textId="77777777" w:rsidR="00C527FD" w:rsidRPr="00F827FE" w:rsidRDefault="00C527FD" w:rsidP="0051254C">
      <w:pPr>
        <w:numPr>
          <w:ilvl w:val="0"/>
          <w:numId w:val="1"/>
        </w:numPr>
        <w:jc w:val="both"/>
      </w:pPr>
      <w:r w:rsidRPr="00F827FE">
        <w:t>Pojedine poveznice nemaju prikladni opis</w:t>
      </w:r>
    </w:p>
    <w:p w14:paraId="454E18C4" w14:textId="77777777" w:rsidR="00C527FD" w:rsidRPr="00F827FE" w:rsidRDefault="00C527FD" w:rsidP="0051254C">
      <w:pPr>
        <w:numPr>
          <w:ilvl w:val="0"/>
          <w:numId w:val="1"/>
        </w:numPr>
        <w:jc w:val="both"/>
      </w:pPr>
      <w:r w:rsidRPr="00F827FE">
        <w:t>Pojedine .pdf datoteke nisu dostupne u formatu u kojem ih može pročitati čitač ekrana jer je sadržaj skeniran kako bi se na dokumentu vidio pečat i potpis</w:t>
      </w:r>
    </w:p>
    <w:p w14:paraId="192C6F0B" w14:textId="58ACBBD5" w:rsidR="00C527FD" w:rsidRDefault="005D7403" w:rsidP="0051254C">
      <w:pPr>
        <w:jc w:val="both"/>
      </w:pPr>
      <w:r w:rsidRPr="005D7403">
        <w:t>Tehnička ograničenja sustava za objavu stranica onemogućavaju postizanje potpune usklađenosti mrežne stranice sa Zakonom, što se očituje u otežanom kretanju osoba s invaliditetom mrežnom stranicom zbog kompleksnosti stranica i podstranica, u ograničenom broju mogućih načina pretraživanja i složenim postupcima pri unosu materijala.</w:t>
      </w:r>
    </w:p>
    <w:p w14:paraId="46E8E5D3" w14:textId="7D5D3D59" w:rsidR="00C527FD" w:rsidRDefault="005D7403" w:rsidP="0051254C">
      <w:pPr>
        <w:jc w:val="both"/>
      </w:pPr>
      <w:r w:rsidRPr="005D7403">
        <w:t>Naprijed navedeni nepristupačan sadržaj rezultat je trenutne funkcionalnosti sustava za objavu stranica unutar navedenog mrežnog sjedišta koji trenutno ne podržava isti.</w:t>
      </w:r>
    </w:p>
    <w:p w14:paraId="3D877138" w14:textId="77777777" w:rsidR="00C527FD" w:rsidRPr="00C527FD" w:rsidRDefault="005D7403" w:rsidP="0051254C">
      <w:pPr>
        <w:jc w:val="both"/>
        <w:rPr>
          <w:b/>
          <w:bCs/>
        </w:rPr>
      </w:pPr>
      <w:r w:rsidRPr="00C527FD">
        <w:rPr>
          <w:b/>
          <w:bCs/>
        </w:rPr>
        <w:t xml:space="preserve">Podizanje razine pristupačnosti: </w:t>
      </w:r>
    </w:p>
    <w:p w14:paraId="2804E8E9" w14:textId="77777777" w:rsidR="00C527FD" w:rsidRDefault="005D7403" w:rsidP="0051254C">
      <w:pPr>
        <w:jc w:val="both"/>
      </w:pPr>
      <w:r w:rsidRPr="005D7403">
        <w:t xml:space="preserve">Dom zdravlja </w:t>
      </w:r>
      <w:r w:rsidR="00C527FD">
        <w:t>Županja</w:t>
      </w:r>
      <w:r w:rsidRPr="005D7403">
        <w:t xml:space="preserve"> radi na otklanjanju uočenih neusklađenosti sa Zakonom sve to kako bi se smanjila djelomična neusklađenost, a posljedično tome i kako bi se omogućilo svim osobama, osobito osobama s određenim invaliditetom, starijim osobama ili osobama s određenim smetnjama u percepciji ili drugim zdravstvenim poteškoćama (motoričke poteškoće, poteškoće vida, slabovidnost, sljepoća i sl. kod osoba koje koriste čitače ekrana i sl.) koje nisu u mogućnosti redovito koristiti se našim mrežnim stranicama, nesmetano koristiti mrežne stranice i usluge Doma zdravlja </w:t>
      </w:r>
      <w:r w:rsidR="00C527FD">
        <w:t>Županja</w:t>
      </w:r>
      <w:r w:rsidRPr="005D7403">
        <w:t xml:space="preserve"> na jednostavan i praktičan, vidljiv, jasan i razumljiv način. S obzirom da postojeći sustav nije moguće nadograditi u mjeri kojom bi naprijed navedene neusklađenosti sa Zakonom bile otklonjene, Dom zdravlja </w:t>
      </w:r>
      <w:r w:rsidR="00C527FD">
        <w:t>Županja</w:t>
      </w:r>
      <w:r w:rsidR="00C527FD" w:rsidRPr="005D7403">
        <w:t xml:space="preserve"> </w:t>
      </w:r>
      <w:r w:rsidRPr="005D7403">
        <w:t xml:space="preserve">će rekonstruirati i izmijeniti postojeću mrežnu stranicu te ažurirati sadržaj mrežne stranice kada i ako za to budu osigurani neophodni uvjeti, a sve u skladu s preporukama za unapređenje pristupačnosti mrežnom stranicom i s ciljem postizanja potpune usklađenosti sa Zakonom. </w:t>
      </w:r>
    </w:p>
    <w:p w14:paraId="30ECA3BD" w14:textId="1122A167" w:rsidR="00C527FD" w:rsidRDefault="005D7403" w:rsidP="0051254C">
      <w:pPr>
        <w:jc w:val="both"/>
      </w:pPr>
      <w:r w:rsidRPr="005D7403">
        <w:lastRenderedPageBreak/>
        <w:t xml:space="preserve">U daljnjim nadogradnjama mrežne stranice implementirat će se preporuke za unaprjeđenje pristupačnosti i nastojati podići razina pristupačnosti u najvećoj mogućoj mjeri, a tome će pridonijeti i osposobljavanje djelatnika za izradu, vođenje i održavanje sadržaja mrežnih stranica i programskih rješenja za pokretne uređaje u skladu sa Zakonom o pristupačnosti. </w:t>
      </w:r>
    </w:p>
    <w:p w14:paraId="4DC35992" w14:textId="77777777" w:rsidR="00C527FD" w:rsidRDefault="005D7403" w:rsidP="0051254C">
      <w:pPr>
        <w:jc w:val="both"/>
      </w:pPr>
      <w:r w:rsidRPr="00C527FD">
        <w:rPr>
          <w:b/>
          <w:bCs/>
        </w:rPr>
        <w:t>Priprema ove Izjave o pristupačnosti:</w:t>
      </w:r>
      <w:r w:rsidRPr="005D7403">
        <w:t xml:space="preserve"> </w:t>
      </w:r>
    </w:p>
    <w:p w14:paraId="3C174D98" w14:textId="77777777" w:rsidR="00C527FD" w:rsidRDefault="005D7403" w:rsidP="0051254C">
      <w:pPr>
        <w:jc w:val="both"/>
      </w:pPr>
      <w:r w:rsidRPr="005D7403">
        <w:t>Ova Izjava o pristupačnosti mrežnih stranica sastavljena je dana</w:t>
      </w:r>
      <w:r w:rsidR="00C527FD">
        <w:t xml:space="preserve"> 21. </w:t>
      </w:r>
      <w:r w:rsidRPr="005D7403">
        <w:t xml:space="preserve">rujna 2020. godine, prema Predlošku Izjave o pristupačnosti koji je u skladu s Direktivom (EU) 2016/2102 Europskog parlamenta i Vijeća o pristupačnosti internetskih stranica i mobilnih aplikacija tijela javnog sektora, a propisan je Provedbenom odlukom KOMISIJE (EU) 2018/1523 od 11. listopada 2018. o utvrđivanju predloška izjave o pristupačnosti u skladu s Direktivom (EU) 2016/2102 Europskog parlamenta i Vijeća o pristupačnosti internetskih stranica i mobilnih aplikacija tijela javnog sektora. Procjena usklađenosti sa zahtjevima pristupačnosti rezultat je samoprocjene Doma zdravlja </w:t>
      </w:r>
      <w:r w:rsidR="00C527FD">
        <w:t>Županja</w:t>
      </w:r>
      <w:r w:rsidRPr="005D7403">
        <w:t>.</w:t>
      </w:r>
    </w:p>
    <w:p w14:paraId="0A7CC58E" w14:textId="77777777" w:rsidR="00C527FD" w:rsidRDefault="005D7403" w:rsidP="0051254C">
      <w:pPr>
        <w:jc w:val="both"/>
      </w:pPr>
      <w:r w:rsidRPr="005D7403">
        <w:t xml:space="preserve">Dom zdravlja </w:t>
      </w:r>
      <w:r w:rsidR="00C527FD">
        <w:t>Županja</w:t>
      </w:r>
      <w:r w:rsidRPr="005D7403">
        <w:t xml:space="preserve"> će redovito ažurirati ovu Izjavu po otklanjanju razloga zbog kojih su pojedini sadržaji mrežne stranice Doma zdravlja </w:t>
      </w:r>
      <w:r w:rsidR="00C527FD">
        <w:t>Županja</w:t>
      </w:r>
      <w:r w:rsidR="00C527FD" w:rsidRPr="005D7403">
        <w:t xml:space="preserve"> </w:t>
      </w:r>
      <w:r w:rsidRPr="005D7403">
        <w:t xml:space="preserve">prvotno bili nepristupačni. </w:t>
      </w:r>
    </w:p>
    <w:p w14:paraId="55649B3E" w14:textId="77777777" w:rsidR="00C527FD" w:rsidRDefault="005D7403" w:rsidP="0051254C">
      <w:pPr>
        <w:jc w:val="both"/>
      </w:pPr>
      <w:r w:rsidRPr="00C527FD">
        <w:rPr>
          <w:b/>
          <w:bCs/>
        </w:rPr>
        <w:t>Povratne informacije i podaci za kontakt:</w:t>
      </w:r>
      <w:r w:rsidRPr="005D7403">
        <w:t xml:space="preserve"> </w:t>
      </w:r>
    </w:p>
    <w:p w14:paraId="72F151D5" w14:textId="77777777" w:rsidR="00C527FD" w:rsidRDefault="005D7403" w:rsidP="0051254C">
      <w:pPr>
        <w:jc w:val="both"/>
      </w:pPr>
      <w:r w:rsidRPr="005D7403">
        <w:t xml:space="preserve">Molimo korisnike ove mrežne stranice ako primijete neusklađen sadržaj, a koji nije obuhvaćen ovom Izjavom o pristupačnosti mrežnih stranica, da o tome obavijeste Dom zdravlja </w:t>
      </w:r>
      <w:r w:rsidR="00C527FD">
        <w:t>Županja</w:t>
      </w:r>
      <w:r w:rsidRPr="005D7403">
        <w:t xml:space="preserve">. </w:t>
      </w:r>
    </w:p>
    <w:p w14:paraId="692976BA" w14:textId="66EA9591" w:rsidR="00C527FD" w:rsidRDefault="005D7403" w:rsidP="0051254C">
      <w:pPr>
        <w:jc w:val="both"/>
      </w:pPr>
      <w:r w:rsidRPr="005D7403">
        <w:t xml:space="preserve">Sve upite vezane za pristupačnost mrežne stranice Doma zdravlja </w:t>
      </w:r>
      <w:r w:rsidR="00C527FD">
        <w:t>Županja</w:t>
      </w:r>
      <w:r w:rsidR="007D3007">
        <w:t xml:space="preserve"> korisnici mogu poslati/uputiti</w:t>
      </w:r>
      <w:r w:rsidRPr="005D7403">
        <w:t>:</w:t>
      </w:r>
    </w:p>
    <w:p w14:paraId="4483E67F" w14:textId="77777777" w:rsidR="007D3007" w:rsidRDefault="005D7403" w:rsidP="0051254C">
      <w:pPr>
        <w:jc w:val="both"/>
      </w:pPr>
      <w:r w:rsidRPr="005D7403">
        <w:t xml:space="preserve"> ● poštom na adresu </w:t>
      </w:r>
      <w:r w:rsidR="007D3007">
        <w:t>Dr. Franje Račkog 32, 32270 Županja</w:t>
      </w:r>
    </w:p>
    <w:p w14:paraId="50E706B4" w14:textId="65C8ACEE" w:rsidR="007D3007" w:rsidRDefault="005D7403" w:rsidP="0051254C">
      <w:pPr>
        <w:jc w:val="both"/>
      </w:pPr>
      <w:r w:rsidRPr="005D7403">
        <w:t xml:space="preserve"> ● na broj tel.: +385 (0)3</w:t>
      </w:r>
      <w:r w:rsidR="007D3007">
        <w:t>2</w:t>
      </w:r>
      <w:r w:rsidRPr="005D7403">
        <w:t xml:space="preserve"> </w:t>
      </w:r>
      <w:r w:rsidR="007D3007">
        <w:t>831</w:t>
      </w:r>
      <w:r w:rsidRPr="005D7403">
        <w:t>-</w:t>
      </w:r>
      <w:r w:rsidR="007D3007">
        <w:t>194</w:t>
      </w:r>
      <w:r w:rsidRPr="005D7403">
        <w:t xml:space="preserve"> </w:t>
      </w:r>
    </w:p>
    <w:p w14:paraId="4CF7E068" w14:textId="2E706F0B" w:rsidR="007D3007" w:rsidRDefault="005D7403" w:rsidP="0051254C">
      <w:pPr>
        <w:jc w:val="both"/>
      </w:pPr>
      <w:r w:rsidRPr="005D7403">
        <w:t xml:space="preserve">● na e-mail: </w:t>
      </w:r>
      <w:hyperlink r:id="rId8" w:tgtFrame="_blank" w:history="1">
        <w:r w:rsidR="007D3007" w:rsidRPr="007D3007">
          <w:rPr>
            <w:rStyle w:val="Hiperveza"/>
          </w:rPr>
          <w:t>dzz.ured.ravnatelja@gmail.com</w:t>
        </w:r>
      </w:hyperlink>
      <w:r w:rsidR="007D3007" w:rsidRPr="007D3007">
        <w:t xml:space="preserve"> </w:t>
      </w:r>
    </w:p>
    <w:p w14:paraId="42B5FF2C" w14:textId="1D013387" w:rsidR="003535FB" w:rsidRDefault="005D7403" w:rsidP="0051254C">
      <w:pPr>
        <w:jc w:val="both"/>
      </w:pPr>
      <w:r w:rsidRPr="005D7403">
        <w:t xml:space="preserve">U skladu s uobičajenim poslovanjem Dom zdravlja </w:t>
      </w:r>
      <w:r w:rsidR="009922B4">
        <w:t>Županja</w:t>
      </w:r>
      <w:r w:rsidRPr="005D7403">
        <w:t xml:space="preserve"> nastojat će odgovore na upite korisnika mrežne stranice obraditi u što</w:t>
      </w:r>
      <w:r w:rsidR="00FB5203">
        <w:t xml:space="preserve"> </w:t>
      </w:r>
      <w:r w:rsidRPr="005D7403">
        <w:t>kraćem roku, a unutar Zakonom predviđenog roka.</w:t>
      </w:r>
    </w:p>
    <w:p w14:paraId="205BC5F8" w14:textId="77777777" w:rsidR="003535FB" w:rsidRPr="00F827FE" w:rsidRDefault="003535FB" w:rsidP="0051254C">
      <w:pPr>
        <w:jc w:val="both"/>
      </w:pPr>
      <w:r w:rsidRPr="00F827FE">
        <w:rPr>
          <w:b/>
          <w:bCs/>
        </w:rPr>
        <w:t>Postupak praćenja provedbe propisa:</w:t>
      </w:r>
    </w:p>
    <w:p w14:paraId="5D3664BC" w14:textId="77777777" w:rsidR="003535FB" w:rsidRDefault="005D7403" w:rsidP="0051254C">
      <w:pPr>
        <w:jc w:val="both"/>
      </w:pPr>
      <w:r w:rsidRPr="005D7403">
        <w:t xml:space="preserve">Tijelo nadležno za praćenje usklađenosti mrežnih stranica i programskih rješenja za pokretne uređaje Dom zdravlja </w:t>
      </w:r>
      <w:r w:rsidR="003535FB">
        <w:t>Županja</w:t>
      </w:r>
      <w:r w:rsidRPr="005D7403">
        <w:t xml:space="preserve"> sa zahtjevima pristupačnosti i nadzor nad provedbom Zakona je Povjerenik za informiranje. </w:t>
      </w:r>
    </w:p>
    <w:p w14:paraId="4E314266" w14:textId="5222907E" w:rsidR="003535FB" w:rsidRDefault="005D7403" w:rsidP="0051254C">
      <w:pPr>
        <w:jc w:val="both"/>
      </w:pPr>
      <w:r w:rsidRPr="005D7403">
        <w:t xml:space="preserve">U slučaju nezadovoljavajućih odgovora na obavijest ili zahtjev za povratne informacije o pristupačnosti ove mrežne stranice Dom zdravlja </w:t>
      </w:r>
      <w:r w:rsidR="003535FB">
        <w:t>Županja</w:t>
      </w:r>
      <w:r w:rsidRPr="005D7403">
        <w:t xml:space="preserve">, korisnici se mogu obratiti Povjereniku za informiranje na broj tel.: +385 (0)1 2099 120 ili putem elektroničke pošte: ppi@pristupinfo.hr. </w:t>
      </w:r>
    </w:p>
    <w:p w14:paraId="6C0C8005" w14:textId="2C9F1552" w:rsidR="0005384D" w:rsidRDefault="005D7403" w:rsidP="0051254C">
      <w:pPr>
        <w:jc w:val="both"/>
      </w:pPr>
      <w:r w:rsidRPr="005D7403">
        <w:t>Mrežna stranica Povjerenika za informiranje:</w:t>
      </w:r>
      <w:r w:rsidR="003535FB">
        <w:t xml:space="preserve"> </w:t>
      </w:r>
      <w:hyperlink r:id="rId9" w:history="1">
        <w:r w:rsidR="003535FB" w:rsidRPr="003535FB">
          <w:rPr>
            <w:rStyle w:val="Hiperveza"/>
          </w:rPr>
          <w:t>https://pristupinfo.hr/</w:t>
        </w:r>
      </w:hyperlink>
      <w:r w:rsidR="003535FB">
        <w:t xml:space="preserve"> .</w:t>
      </w:r>
    </w:p>
    <w:sectPr w:rsidR="00053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E02AF"/>
    <w:multiLevelType w:val="multilevel"/>
    <w:tmpl w:val="2BAA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7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03"/>
    <w:rsid w:val="0005384D"/>
    <w:rsid w:val="003535FB"/>
    <w:rsid w:val="0051254C"/>
    <w:rsid w:val="005D7403"/>
    <w:rsid w:val="007D3007"/>
    <w:rsid w:val="0084717C"/>
    <w:rsid w:val="009922B4"/>
    <w:rsid w:val="00C527FD"/>
    <w:rsid w:val="00D50EFA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2831"/>
  <w15:chartTrackingRefBased/>
  <w15:docId w15:val="{49EE50C8-2796-40E5-932F-B7D96026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27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2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z.ured.ravnatelj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z/1929/Zakon-o-pristupa%C4%8Dnosti-mre%C5%BEnih-stranica-i-programskih-rje%C5%A1enja-za-pokretne-ure%C4%91aje-tijela-javnog-sekt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m-zdravlja-zupanja.h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om-zdravlja-zupanja.h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istupinfo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dcterms:created xsi:type="dcterms:W3CDTF">2024-06-28T12:47:00Z</dcterms:created>
  <dcterms:modified xsi:type="dcterms:W3CDTF">2024-06-28T13:13:00Z</dcterms:modified>
</cp:coreProperties>
</file>